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10"/>
        <w:gridCol w:w="585"/>
        <w:gridCol w:w="1294"/>
      </w:tblGrid>
      <w:tr w:rsidR="00C46E60" w:rsidRPr="00676941" w14:paraId="10093751" w14:textId="77777777" w:rsidTr="0032422C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14:paraId="16B28C9C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0293077" wp14:editId="0F2F5796">
                  <wp:extent cx="731520" cy="731520"/>
                  <wp:effectExtent l="0" t="0" r="0" b="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vAlign w:val="center"/>
          </w:tcPr>
          <w:p w14:paraId="5AC90BCB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УНИВЕРЗИТЕТ У ИСТОЧНОМ САРАЈЕВУ</w:t>
            </w:r>
          </w:p>
          <w:p w14:paraId="6DD663C1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54BDCA5D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B8E4BDF" wp14:editId="6D0157F1">
                  <wp:extent cx="751840" cy="741680"/>
                  <wp:effectExtent l="0" t="0" r="0" b="1270"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E60" w:rsidRPr="00676941" w14:paraId="366189E3" w14:textId="77777777" w:rsidTr="0032422C">
        <w:trPr>
          <w:trHeight w:val="366"/>
        </w:trPr>
        <w:tc>
          <w:tcPr>
            <w:tcW w:w="2048" w:type="dxa"/>
            <w:gridSpan w:val="3"/>
            <w:vMerge/>
            <w:vAlign w:val="center"/>
          </w:tcPr>
          <w:p w14:paraId="4C9BD69F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11857472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676941">
              <w:rPr>
                <w:rFonts w:ascii="Arial Narrow" w:hAnsi="Arial Narrow"/>
                <w:bCs/>
                <w:i/>
                <w:iCs/>
                <w:sz w:val="20"/>
                <w:szCs w:val="20"/>
                <w:lang w:val="sr-Cyrl-CS"/>
              </w:rPr>
              <w:t xml:space="preserve">Студијски програм: </w:t>
            </w:r>
            <w:r w:rsidRPr="00E2119E"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  <w:t>Електроенергетика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47D0F55B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</w:tr>
      <w:tr w:rsidR="00C46E60" w:rsidRPr="00676941" w14:paraId="06503BF8" w14:textId="77777777" w:rsidTr="0032422C">
        <w:tc>
          <w:tcPr>
            <w:tcW w:w="2048" w:type="dxa"/>
            <w:gridSpan w:val="3"/>
            <w:vMerge/>
            <w:vAlign w:val="center"/>
          </w:tcPr>
          <w:p w14:paraId="56F39D89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2636" w:type="dxa"/>
            <w:gridSpan w:val="6"/>
            <w:vAlign w:val="center"/>
          </w:tcPr>
          <w:p w14:paraId="5AEF62F7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I циклус студија</w:t>
            </w:r>
          </w:p>
        </w:tc>
        <w:tc>
          <w:tcPr>
            <w:tcW w:w="2636" w:type="dxa"/>
            <w:gridSpan w:val="5"/>
            <w:vAlign w:val="center"/>
          </w:tcPr>
          <w:p w14:paraId="2CB48189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II година студија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23DA3C83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</w:tr>
      <w:tr w:rsidR="00C46E60" w:rsidRPr="00676941" w14:paraId="3C9AA1BA" w14:textId="77777777" w:rsidTr="0032422C">
        <w:tc>
          <w:tcPr>
            <w:tcW w:w="2048" w:type="dxa"/>
            <w:gridSpan w:val="3"/>
            <w:shd w:val="clear" w:color="auto" w:fill="D9D9D9"/>
            <w:vAlign w:val="center"/>
          </w:tcPr>
          <w:p w14:paraId="4F194C6B" w14:textId="77777777" w:rsidR="00C46E60" w:rsidRPr="00676941" w:rsidRDefault="00C46E60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18958EF9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ТЕОРИЈА ЕЛЕКТРИЧНИХ КОЛА - 2</w:t>
            </w:r>
          </w:p>
        </w:tc>
      </w:tr>
      <w:tr w:rsidR="00C46E60" w:rsidRPr="00676941" w14:paraId="38728A5B" w14:textId="77777777" w:rsidTr="0032422C">
        <w:tc>
          <w:tcPr>
            <w:tcW w:w="2048" w:type="dxa"/>
            <w:gridSpan w:val="3"/>
            <w:shd w:val="clear" w:color="auto" w:fill="D9D9D9"/>
            <w:vAlign w:val="center"/>
          </w:tcPr>
          <w:p w14:paraId="133B2A0D" w14:textId="77777777" w:rsidR="00C46E60" w:rsidRPr="00676941" w:rsidRDefault="00C46E60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Катедра</w:t>
            </w: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ab/>
            </w:r>
          </w:p>
        </w:tc>
        <w:tc>
          <w:tcPr>
            <w:tcW w:w="7558" w:type="dxa"/>
            <w:gridSpan w:val="15"/>
            <w:vAlign w:val="center"/>
          </w:tcPr>
          <w:p w14:paraId="5FC8E127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Катедра за општу електротехнику – Електротехнички факултет</w:t>
            </w:r>
          </w:p>
        </w:tc>
      </w:tr>
      <w:tr w:rsidR="00C46E60" w:rsidRPr="00676941" w14:paraId="57FB96B5" w14:textId="77777777" w:rsidTr="0032422C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1D32A232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3A852989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219750A7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/>
            <w:vAlign w:val="center"/>
          </w:tcPr>
          <w:p w14:paraId="44FDCF04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ECTS</w:t>
            </w:r>
          </w:p>
        </w:tc>
      </w:tr>
      <w:tr w:rsidR="00C46E60" w:rsidRPr="00676941" w14:paraId="5E579FE6" w14:textId="77777777" w:rsidTr="0032422C">
        <w:trPr>
          <w:trHeight w:val="230"/>
        </w:trPr>
        <w:tc>
          <w:tcPr>
            <w:tcW w:w="2943" w:type="dxa"/>
            <w:gridSpan w:val="6"/>
            <w:vMerge/>
            <w:shd w:val="clear" w:color="auto" w:fill="D9D9D9"/>
            <w:vAlign w:val="center"/>
          </w:tcPr>
          <w:p w14:paraId="69D177D1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gridSpan w:val="5"/>
            <w:vMerge/>
            <w:shd w:val="clear" w:color="auto" w:fill="D9D9D9"/>
            <w:vAlign w:val="center"/>
          </w:tcPr>
          <w:p w14:paraId="23EE7381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2109" w:type="dxa"/>
            <w:gridSpan w:val="3"/>
            <w:vMerge/>
            <w:shd w:val="clear" w:color="auto" w:fill="D9D9D9"/>
            <w:vAlign w:val="center"/>
          </w:tcPr>
          <w:p w14:paraId="0DD1E8E5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2286" w:type="dxa"/>
            <w:gridSpan w:val="4"/>
            <w:vMerge/>
            <w:shd w:val="clear" w:color="auto" w:fill="D9D9D9"/>
            <w:vAlign w:val="center"/>
          </w:tcPr>
          <w:p w14:paraId="48E0422D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</w:tr>
      <w:tr w:rsidR="00C46E60" w:rsidRPr="00676941" w14:paraId="51835F52" w14:textId="77777777" w:rsidTr="0032422C">
        <w:tc>
          <w:tcPr>
            <w:tcW w:w="2943" w:type="dxa"/>
            <w:gridSpan w:val="6"/>
            <w:vAlign w:val="center"/>
          </w:tcPr>
          <w:p w14:paraId="629E1571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ЕЕ-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Pr="00676941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-1-021-4</w:t>
            </w:r>
          </w:p>
        </w:tc>
        <w:tc>
          <w:tcPr>
            <w:tcW w:w="2268" w:type="dxa"/>
            <w:gridSpan w:val="5"/>
            <w:vAlign w:val="center"/>
          </w:tcPr>
          <w:p w14:paraId="65A9768D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Oбавезан</w:t>
            </w:r>
          </w:p>
        </w:tc>
        <w:tc>
          <w:tcPr>
            <w:tcW w:w="2109" w:type="dxa"/>
            <w:gridSpan w:val="3"/>
            <w:vAlign w:val="center"/>
          </w:tcPr>
          <w:p w14:paraId="3135EBA5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IV</w:t>
            </w:r>
          </w:p>
        </w:tc>
        <w:tc>
          <w:tcPr>
            <w:tcW w:w="2286" w:type="dxa"/>
            <w:gridSpan w:val="4"/>
            <w:vAlign w:val="center"/>
          </w:tcPr>
          <w:p w14:paraId="7C9DEC68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5,0</w:t>
            </w:r>
          </w:p>
        </w:tc>
      </w:tr>
      <w:tr w:rsidR="00C46E60" w:rsidRPr="00676941" w14:paraId="21D4E382" w14:textId="77777777" w:rsidTr="0032422C">
        <w:tc>
          <w:tcPr>
            <w:tcW w:w="1668" w:type="dxa"/>
            <w:gridSpan w:val="2"/>
            <w:shd w:val="clear" w:color="auto" w:fill="D9D9D9"/>
            <w:vAlign w:val="center"/>
          </w:tcPr>
          <w:p w14:paraId="37ECAB46" w14:textId="77777777" w:rsidR="00C46E60" w:rsidRPr="00676941" w:rsidRDefault="00C46E60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0D737825" w14:textId="77777777" w:rsidR="00C46E60" w:rsidRPr="00A17F87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доц. др Марко Икић, доцент</w:t>
            </w:r>
          </w:p>
        </w:tc>
      </w:tr>
      <w:tr w:rsidR="00C46E60" w:rsidRPr="00676941" w14:paraId="1902A855" w14:textId="77777777" w:rsidTr="0032422C">
        <w:tc>
          <w:tcPr>
            <w:tcW w:w="1668" w:type="dxa"/>
            <w:gridSpan w:val="2"/>
            <w:shd w:val="clear" w:color="auto" w:fill="D9D9D9"/>
            <w:vAlign w:val="center"/>
          </w:tcPr>
          <w:p w14:paraId="7F28B150" w14:textId="77777777" w:rsidR="00C46E60" w:rsidRPr="00676941" w:rsidRDefault="00C46E60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Сарадник/ - ци</w:t>
            </w:r>
          </w:p>
        </w:tc>
        <w:tc>
          <w:tcPr>
            <w:tcW w:w="7938" w:type="dxa"/>
            <w:gridSpan w:val="16"/>
            <w:vAlign w:val="center"/>
          </w:tcPr>
          <w:p w14:paraId="57274804" w14:textId="77777777" w:rsidR="00C46E60" w:rsidRPr="00A17F87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доц. др Марко Икић, доцент</w:t>
            </w:r>
          </w:p>
        </w:tc>
      </w:tr>
      <w:tr w:rsidR="00C46E60" w:rsidRPr="00676941" w14:paraId="3022A623" w14:textId="77777777" w:rsidTr="0032422C">
        <w:tc>
          <w:tcPr>
            <w:tcW w:w="3794" w:type="dxa"/>
            <w:gridSpan w:val="7"/>
            <w:shd w:val="clear" w:color="auto" w:fill="D9D9D9"/>
            <w:vAlign w:val="center"/>
          </w:tcPr>
          <w:p w14:paraId="1600876B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shd w:val="clear" w:color="auto" w:fill="D9D9D9"/>
            <w:vAlign w:val="center"/>
          </w:tcPr>
          <w:p w14:paraId="2D57D2BD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shd w:val="clear" w:color="auto" w:fill="D9D9D9"/>
            <w:vAlign w:val="center"/>
          </w:tcPr>
          <w:p w14:paraId="1D3C5F59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Коефицијент студентског оптерећења S</w:t>
            </w:r>
            <w:r w:rsidRPr="00676941">
              <w:rPr>
                <w:rFonts w:ascii="Arial Narrow" w:hAnsi="Arial Narrow"/>
                <w:b/>
                <w:bCs/>
                <w:sz w:val="20"/>
                <w:szCs w:val="20"/>
                <w:vertAlign w:val="subscript"/>
                <w:lang w:val="sr-Cyrl-CS"/>
              </w:rPr>
              <w:t>o</w:t>
            </w:r>
          </w:p>
        </w:tc>
      </w:tr>
      <w:tr w:rsidR="00C46E60" w:rsidRPr="00676941" w14:paraId="0A326247" w14:textId="77777777" w:rsidTr="0032422C">
        <w:tc>
          <w:tcPr>
            <w:tcW w:w="1242" w:type="dxa"/>
            <w:shd w:val="clear" w:color="auto" w:fill="F2F2F2"/>
            <w:vAlign w:val="center"/>
          </w:tcPr>
          <w:p w14:paraId="3C4C4729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5552BD72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623A982D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7CECE769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2776AB05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0E8BACAC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/>
            <w:vAlign w:val="center"/>
          </w:tcPr>
          <w:p w14:paraId="1F6BEB66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color w:val="FF0000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S</w:t>
            </w:r>
            <w:r w:rsidRPr="00676941">
              <w:rPr>
                <w:rFonts w:ascii="Arial Narrow" w:hAnsi="Arial Narrow"/>
                <w:b/>
                <w:bCs/>
                <w:sz w:val="20"/>
                <w:szCs w:val="20"/>
                <w:vertAlign w:val="subscript"/>
                <w:lang w:val="sr-Cyrl-CS"/>
              </w:rPr>
              <w:t>o</w:t>
            </w:r>
          </w:p>
        </w:tc>
      </w:tr>
      <w:tr w:rsidR="00C46E60" w:rsidRPr="00676941" w14:paraId="2FE4BEA2" w14:textId="77777777" w:rsidTr="0032422C">
        <w:tc>
          <w:tcPr>
            <w:tcW w:w="1242" w:type="dxa"/>
            <w:vAlign w:val="center"/>
          </w:tcPr>
          <w:p w14:paraId="49F0F670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14:paraId="3C2B0CD1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5A977781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3"/>
            <w:vAlign w:val="center"/>
          </w:tcPr>
          <w:p w14:paraId="7FD077EF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1275" w:type="dxa"/>
            <w:gridSpan w:val="2"/>
            <w:vAlign w:val="center"/>
          </w:tcPr>
          <w:p w14:paraId="7B96177D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22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,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272" w:type="dxa"/>
            <w:gridSpan w:val="3"/>
            <w:vAlign w:val="center"/>
          </w:tcPr>
          <w:p w14:paraId="4810066E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22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,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989" w:type="dxa"/>
            <w:gridSpan w:val="3"/>
            <w:vAlign w:val="center"/>
          </w:tcPr>
          <w:p w14:paraId="29D372B8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,</w:t>
            </w:r>
            <w:r w:rsidRPr="00676941">
              <w:rPr>
                <w:rFonts w:ascii="Arial Narrow" w:hAnsi="Arial Narrow"/>
                <w:sz w:val="20"/>
                <w:szCs w:val="20"/>
                <w:lang w:val="sr-Latn-CS"/>
              </w:rPr>
              <w:t>5</w:t>
            </w:r>
          </w:p>
        </w:tc>
      </w:tr>
      <w:tr w:rsidR="00C46E60" w:rsidRPr="00676941" w14:paraId="5397540C" w14:textId="77777777" w:rsidTr="0032422C">
        <w:tc>
          <w:tcPr>
            <w:tcW w:w="4614" w:type="dxa"/>
            <w:gridSpan w:val="8"/>
            <w:vAlign w:val="center"/>
          </w:tcPr>
          <w:p w14:paraId="757212C2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укупно наставно оптерећење (у сатима, семестрално) </w:t>
            </w:r>
          </w:p>
          <w:p w14:paraId="34468860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60 сати</w:t>
            </w:r>
          </w:p>
        </w:tc>
        <w:tc>
          <w:tcPr>
            <w:tcW w:w="4992" w:type="dxa"/>
            <w:gridSpan w:val="10"/>
            <w:vAlign w:val="center"/>
          </w:tcPr>
          <w:p w14:paraId="10EA93EF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укупно студентско оптерећење (у сатима, семестрално) </w:t>
            </w:r>
          </w:p>
          <w:p w14:paraId="1239EF20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Т=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90 сати</w:t>
            </w:r>
          </w:p>
        </w:tc>
      </w:tr>
      <w:tr w:rsidR="00C46E60" w:rsidRPr="00676941" w14:paraId="25CDF672" w14:textId="77777777" w:rsidTr="0032422C">
        <w:tc>
          <w:tcPr>
            <w:tcW w:w="9606" w:type="dxa"/>
            <w:gridSpan w:val="18"/>
            <w:vAlign w:val="center"/>
          </w:tcPr>
          <w:p w14:paraId="6F803DC1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Укупно оптерећење предмета (наставно + студентско):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+ 90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150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C46E60" w:rsidRPr="00676941" w14:paraId="5BC65FE3" w14:textId="77777777" w:rsidTr="0032422C">
        <w:tc>
          <w:tcPr>
            <w:tcW w:w="1668" w:type="dxa"/>
            <w:gridSpan w:val="2"/>
            <w:shd w:val="clear" w:color="auto" w:fill="D9D9D9"/>
            <w:vAlign w:val="center"/>
          </w:tcPr>
          <w:p w14:paraId="69744B74" w14:textId="77777777" w:rsidR="00C46E60" w:rsidRPr="00676941" w:rsidRDefault="00C46E60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2D7F8B64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Стичу се знања и в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ештине за:</w:t>
            </w:r>
          </w:p>
          <w:p w14:paraId="11134489" w14:textId="77777777" w:rsidR="00C46E60" w:rsidRPr="00676941" w:rsidRDefault="00C46E60" w:rsidP="0032422C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Изучавање електричних кола са временско просторним карактеристикама (електрична кола са </w:t>
            </w:r>
            <w:r w:rsidRPr="00A26E81">
              <w:rPr>
                <w:rFonts w:ascii="Arial Narrow" w:hAnsi="Arial Narrow"/>
                <w:sz w:val="20"/>
                <w:szCs w:val="20"/>
                <w:lang w:val="sr-Cyrl-BA"/>
              </w:rPr>
              <w:t>расподијељеним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параметрима, једначине телеграфичара).</w:t>
            </w:r>
          </w:p>
          <w:p w14:paraId="2B390101" w14:textId="77777777" w:rsidR="00C46E60" w:rsidRPr="00676941" w:rsidRDefault="00C46E60" w:rsidP="0032422C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Анализу електричних кола у временском домену. Простор стања и једначине стања. Аналогије са сличним динамичким системима.</w:t>
            </w:r>
          </w:p>
          <w:p w14:paraId="44E856E9" w14:textId="77777777" w:rsidR="00C46E60" w:rsidRPr="00676941" w:rsidRDefault="00C46E60" w:rsidP="0032422C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Анализу електричних кола у комплексном домену. Лапласова трансформација. Прим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ер понашања простих практичних кола у току прелазног процеса.</w:t>
            </w:r>
          </w:p>
          <w:p w14:paraId="205AF06E" w14:textId="77777777" w:rsidR="00C46E60" w:rsidRPr="00676941" w:rsidRDefault="00C46E60" w:rsidP="0032422C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Изучавање топологије електричних кола. Увод у теорију графова. Матричне методе за анализу електричних кола. Рачунарске методе за анализу електричних кола.</w:t>
            </w:r>
          </w:p>
        </w:tc>
      </w:tr>
      <w:tr w:rsidR="00C46E60" w:rsidRPr="00676941" w14:paraId="18B67A02" w14:textId="77777777" w:rsidTr="0032422C">
        <w:tc>
          <w:tcPr>
            <w:tcW w:w="1668" w:type="dxa"/>
            <w:gridSpan w:val="2"/>
            <w:shd w:val="clear" w:color="auto" w:fill="D9D9D9"/>
            <w:vAlign w:val="center"/>
          </w:tcPr>
          <w:p w14:paraId="64595C95" w14:textId="77777777" w:rsidR="00C46E60" w:rsidRPr="00676941" w:rsidRDefault="00C46E60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5341A728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Нема услова пријављивања и слушања предмета. Потребна предзнања: Основи електротехнике 1 и 2, Математика 1,2,3, Нумеричка математика, Физика.</w:t>
            </w:r>
          </w:p>
        </w:tc>
      </w:tr>
      <w:tr w:rsidR="00C46E60" w:rsidRPr="00676941" w14:paraId="0769DB1D" w14:textId="77777777" w:rsidTr="0032422C">
        <w:tc>
          <w:tcPr>
            <w:tcW w:w="1668" w:type="dxa"/>
            <w:gridSpan w:val="2"/>
            <w:shd w:val="clear" w:color="auto" w:fill="D9D9D9"/>
            <w:vAlign w:val="center"/>
          </w:tcPr>
          <w:p w14:paraId="2B73555A" w14:textId="77777777" w:rsidR="00C46E60" w:rsidRPr="00676941" w:rsidRDefault="00C46E60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029E2123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Настава се изводи у облику предавања, аудиторних вјежби и показних вјежби на рачунару. Учење, тестови, задаће и консултације.</w:t>
            </w:r>
          </w:p>
        </w:tc>
      </w:tr>
      <w:tr w:rsidR="00C46E60" w:rsidRPr="00676941" w14:paraId="02ADACF8" w14:textId="77777777" w:rsidTr="0032422C">
        <w:tc>
          <w:tcPr>
            <w:tcW w:w="1668" w:type="dxa"/>
            <w:gridSpan w:val="2"/>
            <w:shd w:val="clear" w:color="auto" w:fill="D9D9D9"/>
            <w:vAlign w:val="center"/>
          </w:tcPr>
          <w:p w14:paraId="03079F23" w14:textId="77777777" w:rsidR="00C46E60" w:rsidRPr="00676941" w:rsidRDefault="00C46E60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vAlign w:val="center"/>
          </w:tcPr>
          <w:p w14:paraId="5670C3A4" w14:textId="77777777" w:rsidR="00C46E60" w:rsidRPr="00676941" w:rsidRDefault="00C46E60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Анализа кола са расподијељеним параметрима. Једначине телеграфичара.</w:t>
            </w:r>
          </w:p>
          <w:p w14:paraId="3F0E5588" w14:textId="77777777" w:rsidR="00C46E60" w:rsidRPr="00676941" w:rsidRDefault="00C46E60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Једначине простирања у стационарном стању за случај простопериодичног извора. Константа простирања и карактеристична импеданса.</w:t>
            </w:r>
          </w:p>
          <w:p w14:paraId="23F41C06" w14:textId="77777777" w:rsidR="00C46E60" w:rsidRPr="00676941" w:rsidRDefault="00C46E60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Представљање стационарног режима помоћу путујућих таласа. Фактор напонске и струјне рефлексије. Вод затворен импедансом.</w:t>
            </w:r>
          </w:p>
          <w:p w14:paraId="66E3CEF2" w14:textId="77777777" w:rsidR="00C46E60" w:rsidRPr="00676941" w:rsidRDefault="00C46E60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Вод без изобличења. Вод без губитака, четвртталасни трансформатор. Краткоспојен и отворен вод без губитака, појава стојећих таласа и резонанције.</w:t>
            </w:r>
          </w:p>
          <w:p w14:paraId="4C86FFAB" w14:textId="77777777" w:rsidR="00C46E60" w:rsidRPr="00676941" w:rsidRDefault="00C46E60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Анализа електричних кола у временском домену. Величине стања и простор стања.</w:t>
            </w:r>
          </w:p>
          <w:p w14:paraId="720B1038" w14:textId="77777777" w:rsidR="00C46E60" w:rsidRPr="00676941" w:rsidRDefault="00C46E60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Једначине стања, независни почетни услови. Рјешавање једначине стања, класична метода.</w:t>
            </w:r>
          </w:p>
          <w:p w14:paraId="2D7A3107" w14:textId="42F369D1" w:rsidR="00C46E60" w:rsidRPr="00676941" w:rsidRDefault="00C46E60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Кола првог реда, одзив кола на константну и простопериодичну функцију побуде.</w:t>
            </w:r>
          </w:p>
          <w:p w14:paraId="43B7969C" w14:textId="77777777" w:rsidR="00C46E60" w:rsidRPr="00676941" w:rsidRDefault="00C46E60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Интегралне трансформације за анализу електричних кола. Омов закон у операционом подручју.</w:t>
            </w:r>
          </w:p>
          <w:p w14:paraId="7519B9EE" w14:textId="77777777" w:rsidR="00C46E60" w:rsidRPr="00676941" w:rsidRDefault="00C46E60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Метода еквивалентне мреже у </w:t>
            </w:r>
            <w:r w:rsidRPr="00676941">
              <w:rPr>
                <w:rFonts w:ascii="Arial Narrow" w:hAnsi="Arial Narrow"/>
                <w:i/>
                <w:iCs/>
                <w:sz w:val="20"/>
                <w:szCs w:val="20"/>
                <w:lang w:val="sr-Cyrl-CS"/>
              </w:rPr>
              <w:t>s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-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домену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Тевененова и Нортонова теорема у </w:t>
            </w:r>
            <w:r w:rsidRPr="00676941">
              <w:rPr>
                <w:rFonts w:ascii="Arial Narrow" w:hAnsi="Arial Narrow"/>
                <w:i/>
                <w:iCs/>
                <w:sz w:val="20"/>
                <w:szCs w:val="20"/>
                <w:lang w:val="sr-Cyrl-CS"/>
              </w:rPr>
              <w:t>s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-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домену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14:paraId="76FEE8CD" w14:textId="77777777" w:rsidR="00C46E60" w:rsidRPr="00676941" w:rsidRDefault="00C46E60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Суперпозициони интеграли у анализи електричних кола. Функције мреже.</w:t>
            </w:r>
          </w:p>
          <w:p w14:paraId="2C35FEBA" w14:textId="77777777" w:rsidR="00C46E60" w:rsidRPr="00676941" w:rsidRDefault="00C46E60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Диамелов и конволуциони интеграл за одређивање одзива електричног кола.</w:t>
            </w:r>
          </w:p>
          <w:p w14:paraId="2E7A01F5" w14:textId="77777777" w:rsidR="00C46E60" w:rsidRPr="00676941" w:rsidRDefault="00C46E60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Основни појмови из теорије графова, субграфови, пут, контура, стабло, костабло, пресјек.</w:t>
            </w:r>
          </w:p>
          <w:p w14:paraId="19A9EC6C" w14:textId="77777777" w:rsidR="00C46E60" w:rsidRPr="00676941" w:rsidRDefault="00C46E60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Тополошке матрице кола. Међусобни односи тополошких матрица кола.</w:t>
            </w:r>
          </w:p>
          <w:p w14:paraId="26DFAB9A" w14:textId="77777777" w:rsidR="00C46E60" w:rsidRPr="00676941" w:rsidRDefault="00C46E60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Основни закони електричних мрежа у матричном облику.</w:t>
            </w:r>
          </w:p>
          <w:p w14:paraId="6DC6E78B" w14:textId="77777777" w:rsidR="00C46E60" w:rsidRPr="00676941" w:rsidRDefault="00C46E60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Рачунарске методе за анализу електричних кола.</w:t>
            </w:r>
          </w:p>
        </w:tc>
      </w:tr>
      <w:tr w:rsidR="00C46E60" w:rsidRPr="00676941" w14:paraId="0B93AEA1" w14:textId="77777777" w:rsidTr="0032422C">
        <w:tc>
          <w:tcPr>
            <w:tcW w:w="9606" w:type="dxa"/>
            <w:gridSpan w:val="18"/>
            <w:shd w:val="clear" w:color="auto" w:fill="D9D9D9"/>
            <w:vAlign w:val="center"/>
          </w:tcPr>
          <w:p w14:paraId="5BD1681B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 xml:space="preserve">Обавезна литература </w:t>
            </w:r>
          </w:p>
        </w:tc>
      </w:tr>
      <w:tr w:rsidR="00C46E60" w:rsidRPr="00676941" w14:paraId="55814BC0" w14:textId="77777777" w:rsidTr="0032422C">
        <w:tc>
          <w:tcPr>
            <w:tcW w:w="2512" w:type="dxa"/>
            <w:gridSpan w:val="4"/>
            <w:shd w:val="clear" w:color="auto" w:fill="D9D9D9"/>
            <w:vAlign w:val="center"/>
          </w:tcPr>
          <w:p w14:paraId="3B9F004D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5DDB4B15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Назив публикације, издавач</w:t>
            </w:r>
          </w:p>
        </w:tc>
        <w:tc>
          <w:tcPr>
            <w:tcW w:w="960" w:type="dxa"/>
            <w:gridSpan w:val="3"/>
            <w:shd w:val="clear" w:color="auto" w:fill="D9D9D9"/>
            <w:vAlign w:val="center"/>
          </w:tcPr>
          <w:p w14:paraId="40DC5EEA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1879" w:type="dxa"/>
            <w:gridSpan w:val="2"/>
            <w:shd w:val="clear" w:color="auto" w:fill="D9D9D9"/>
            <w:vAlign w:val="center"/>
          </w:tcPr>
          <w:p w14:paraId="6131FB44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Странице (од-до)</w:t>
            </w:r>
          </w:p>
        </w:tc>
      </w:tr>
      <w:tr w:rsidR="00C46E60" w:rsidRPr="00676941" w14:paraId="0CCBD0F5" w14:textId="77777777" w:rsidTr="0032422C">
        <w:tc>
          <w:tcPr>
            <w:tcW w:w="2512" w:type="dxa"/>
            <w:gridSpan w:val="4"/>
            <w:vAlign w:val="center"/>
          </w:tcPr>
          <w:p w14:paraId="5C43DBBE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Милојковић, С.</w:t>
            </w:r>
          </w:p>
        </w:tc>
        <w:tc>
          <w:tcPr>
            <w:tcW w:w="4255" w:type="dxa"/>
            <w:gridSpan w:val="9"/>
            <w:vAlign w:val="center"/>
          </w:tcPr>
          <w:p w14:paraId="3251DD71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Теорија електричних кола, IV издање, Свјетлост Сарајево</w:t>
            </w:r>
          </w:p>
        </w:tc>
        <w:tc>
          <w:tcPr>
            <w:tcW w:w="960" w:type="dxa"/>
            <w:gridSpan w:val="3"/>
            <w:vAlign w:val="center"/>
          </w:tcPr>
          <w:p w14:paraId="09A91497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1991.</w:t>
            </w:r>
          </w:p>
        </w:tc>
        <w:tc>
          <w:tcPr>
            <w:tcW w:w="1879" w:type="dxa"/>
            <w:gridSpan w:val="2"/>
            <w:vAlign w:val="center"/>
          </w:tcPr>
          <w:p w14:paraId="3687A4D8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55-102, 157-240, 353-373</w:t>
            </w:r>
          </w:p>
        </w:tc>
      </w:tr>
      <w:tr w:rsidR="00C46E60" w:rsidRPr="00676941" w14:paraId="58FA6EA9" w14:textId="77777777" w:rsidTr="0032422C">
        <w:tc>
          <w:tcPr>
            <w:tcW w:w="2512" w:type="dxa"/>
            <w:gridSpan w:val="4"/>
            <w:vAlign w:val="center"/>
          </w:tcPr>
          <w:p w14:paraId="021BFC5B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Милојковић, С.</w:t>
            </w:r>
          </w:p>
        </w:tc>
        <w:tc>
          <w:tcPr>
            <w:tcW w:w="4255" w:type="dxa"/>
            <w:gridSpan w:val="9"/>
            <w:vAlign w:val="center"/>
          </w:tcPr>
          <w:p w14:paraId="06ACEF20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Теорија електричних кола -</w:t>
            </w:r>
            <w:r w:rsidRPr="00A17F8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A17F87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бирка решених задатака, Академска мисао</w:t>
            </w:r>
          </w:p>
        </w:tc>
        <w:tc>
          <w:tcPr>
            <w:tcW w:w="960" w:type="dxa"/>
            <w:gridSpan w:val="3"/>
            <w:vAlign w:val="center"/>
          </w:tcPr>
          <w:p w14:paraId="335E5DB8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2019.</w:t>
            </w:r>
          </w:p>
        </w:tc>
        <w:tc>
          <w:tcPr>
            <w:tcW w:w="1879" w:type="dxa"/>
            <w:gridSpan w:val="2"/>
            <w:vAlign w:val="center"/>
          </w:tcPr>
          <w:p w14:paraId="463E2411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7-169</w:t>
            </w:r>
          </w:p>
        </w:tc>
      </w:tr>
      <w:tr w:rsidR="00C46E60" w:rsidRPr="00676941" w14:paraId="78E233A4" w14:textId="77777777" w:rsidTr="0032422C">
        <w:tc>
          <w:tcPr>
            <w:tcW w:w="9606" w:type="dxa"/>
            <w:gridSpan w:val="18"/>
            <w:shd w:val="clear" w:color="auto" w:fill="D9D9D9"/>
            <w:vAlign w:val="center"/>
          </w:tcPr>
          <w:p w14:paraId="1A7440AF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Допунска литература</w:t>
            </w:r>
          </w:p>
        </w:tc>
      </w:tr>
      <w:tr w:rsidR="00C46E60" w:rsidRPr="00676941" w14:paraId="356AE1AD" w14:textId="77777777" w:rsidTr="0032422C">
        <w:tc>
          <w:tcPr>
            <w:tcW w:w="2512" w:type="dxa"/>
            <w:gridSpan w:val="4"/>
            <w:shd w:val="clear" w:color="auto" w:fill="D9D9D9"/>
            <w:vAlign w:val="center"/>
          </w:tcPr>
          <w:p w14:paraId="18E41204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0093EB9D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Назив публикације, издавач</w:t>
            </w:r>
          </w:p>
        </w:tc>
        <w:tc>
          <w:tcPr>
            <w:tcW w:w="960" w:type="dxa"/>
            <w:gridSpan w:val="3"/>
            <w:shd w:val="clear" w:color="auto" w:fill="D9D9D9"/>
            <w:vAlign w:val="center"/>
          </w:tcPr>
          <w:p w14:paraId="45C29670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1879" w:type="dxa"/>
            <w:gridSpan w:val="2"/>
            <w:shd w:val="clear" w:color="auto" w:fill="D9D9D9"/>
            <w:vAlign w:val="center"/>
          </w:tcPr>
          <w:p w14:paraId="55122D90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Странице (од-до)</w:t>
            </w:r>
          </w:p>
        </w:tc>
      </w:tr>
      <w:tr w:rsidR="00C46E60" w:rsidRPr="00676941" w14:paraId="1C673CBC" w14:textId="77777777" w:rsidTr="0032422C">
        <w:tc>
          <w:tcPr>
            <w:tcW w:w="2512" w:type="dxa"/>
            <w:gridSpan w:val="4"/>
            <w:vAlign w:val="center"/>
          </w:tcPr>
          <w:p w14:paraId="6060870F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Милојковић, С.</w:t>
            </w:r>
          </w:p>
        </w:tc>
        <w:tc>
          <w:tcPr>
            <w:tcW w:w="4255" w:type="dxa"/>
            <w:gridSpan w:val="9"/>
            <w:vAlign w:val="center"/>
          </w:tcPr>
          <w:p w14:paraId="722A22C9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Збирка решених задатака из Теорије електричних кола, Електротехнички факултет Сарајево</w:t>
            </w:r>
          </w:p>
        </w:tc>
        <w:tc>
          <w:tcPr>
            <w:tcW w:w="960" w:type="dxa"/>
            <w:gridSpan w:val="3"/>
            <w:vAlign w:val="center"/>
          </w:tcPr>
          <w:p w14:paraId="55857F24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1991.</w:t>
            </w:r>
          </w:p>
        </w:tc>
        <w:tc>
          <w:tcPr>
            <w:tcW w:w="1879" w:type="dxa"/>
            <w:gridSpan w:val="2"/>
            <w:vAlign w:val="center"/>
          </w:tcPr>
          <w:p w14:paraId="7D6B674F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37-67, 107-187, 253-291</w:t>
            </w:r>
          </w:p>
        </w:tc>
      </w:tr>
      <w:tr w:rsidR="00C46E60" w:rsidRPr="00676941" w14:paraId="790D420D" w14:textId="77777777" w:rsidTr="0032422C">
        <w:tc>
          <w:tcPr>
            <w:tcW w:w="2512" w:type="dxa"/>
            <w:gridSpan w:val="4"/>
            <w:vAlign w:val="center"/>
          </w:tcPr>
          <w:p w14:paraId="3F91B5AA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4255" w:type="dxa"/>
            <w:gridSpan w:val="9"/>
            <w:vAlign w:val="center"/>
          </w:tcPr>
          <w:p w14:paraId="53F30B88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960" w:type="dxa"/>
            <w:gridSpan w:val="3"/>
            <w:vAlign w:val="center"/>
          </w:tcPr>
          <w:p w14:paraId="2E0E32E7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1879" w:type="dxa"/>
            <w:gridSpan w:val="2"/>
            <w:vAlign w:val="center"/>
          </w:tcPr>
          <w:p w14:paraId="71C3A13B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</w:tr>
      <w:tr w:rsidR="00C46E60" w:rsidRPr="00676941" w14:paraId="09815AAF" w14:textId="77777777" w:rsidTr="0032422C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0CABE30A" w14:textId="77777777" w:rsidR="00C46E60" w:rsidRPr="00676941" w:rsidRDefault="00C46E60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3931A2EB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14:paraId="4043D242" w14:textId="77777777" w:rsidR="00C46E60" w:rsidRPr="00676941" w:rsidRDefault="00C46E60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04E6135C" w14:textId="77777777" w:rsidR="00C46E60" w:rsidRPr="00676941" w:rsidRDefault="00C46E60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Проценат</w:t>
            </w:r>
          </w:p>
        </w:tc>
      </w:tr>
      <w:tr w:rsidR="00C46E60" w:rsidRPr="00676941" w14:paraId="24A75627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280B022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5DF1E9E8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Предиспитне обавезе</w:t>
            </w:r>
          </w:p>
        </w:tc>
      </w:tr>
      <w:tr w:rsidR="00C46E60" w:rsidRPr="00676941" w14:paraId="75083EF0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2A0ED16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2B43371" w14:textId="77777777" w:rsidR="00C46E60" w:rsidRPr="00676941" w:rsidRDefault="00C46E60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рисуство предавањима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и вјежбама</w:t>
            </w:r>
          </w:p>
        </w:tc>
        <w:tc>
          <w:tcPr>
            <w:tcW w:w="992" w:type="dxa"/>
            <w:gridSpan w:val="3"/>
            <w:vAlign w:val="center"/>
          </w:tcPr>
          <w:p w14:paraId="462656B5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294" w:type="dxa"/>
            <w:vAlign w:val="center"/>
          </w:tcPr>
          <w:p w14:paraId="47D943BB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10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%</w:t>
            </w:r>
          </w:p>
        </w:tc>
      </w:tr>
      <w:tr w:rsidR="00C46E60" w:rsidRPr="00676941" w14:paraId="15A09F0F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8636D81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96CD27D" w14:textId="77777777" w:rsidR="00C46E60" w:rsidRPr="00676941" w:rsidRDefault="00C46E60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14:paraId="5ED40370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1294" w:type="dxa"/>
            <w:vAlign w:val="center"/>
          </w:tcPr>
          <w:p w14:paraId="0694CD9C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30 %</w:t>
            </w:r>
          </w:p>
        </w:tc>
      </w:tr>
      <w:tr w:rsidR="00C46E60" w:rsidRPr="00676941" w14:paraId="77F2FFD2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E02BD91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A2F4994" w14:textId="77777777" w:rsidR="00C46E60" w:rsidRPr="00676941" w:rsidRDefault="00C46E60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14:paraId="63268DCD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1294" w:type="dxa"/>
            <w:vAlign w:val="center"/>
          </w:tcPr>
          <w:p w14:paraId="591AE5E9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30 %</w:t>
            </w:r>
          </w:p>
        </w:tc>
      </w:tr>
      <w:tr w:rsidR="00C46E60" w:rsidRPr="00676941" w14:paraId="6A0C2300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04D15DF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684CEC25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Завршни испит</w:t>
            </w:r>
          </w:p>
        </w:tc>
      </w:tr>
      <w:tr w:rsidR="00C46E60" w:rsidRPr="00676941" w14:paraId="5B27A7A8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EA7B5DA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2F859E4" w14:textId="77777777" w:rsidR="00C46E60" w:rsidRPr="00676941" w:rsidRDefault="00C46E60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усмени или писмени</w:t>
            </w:r>
          </w:p>
        </w:tc>
        <w:tc>
          <w:tcPr>
            <w:tcW w:w="992" w:type="dxa"/>
            <w:gridSpan w:val="3"/>
            <w:vAlign w:val="center"/>
          </w:tcPr>
          <w:p w14:paraId="7C9D56AB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1294" w:type="dxa"/>
            <w:vAlign w:val="center"/>
          </w:tcPr>
          <w:p w14:paraId="3B12CBF7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30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%</w:t>
            </w:r>
          </w:p>
        </w:tc>
      </w:tr>
      <w:tr w:rsidR="00C46E60" w:rsidRPr="00676941" w14:paraId="305DCE53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B57CB93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2297D54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992" w:type="dxa"/>
            <w:gridSpan w:val="3"/>
            <w:vAlign w:val="center"/>
          </w:tcPr>
          <w:p w14:paraId="5CB9B876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100</w:t>
            </w:r>
          </w:p>
        </w:tc>
        <w:tc>
          <w:tcPr>
            <w:tcW w:w="1294" w:type="dxa"/>
            <w:vAlign w:val="center"/>
          </w:tcPr>
          <w:p w14:paraId="5BE66281" w14:textId="77777777" w:rsidR="00C46E60" w:rsidRPr="00676941" w:rsidRDefault="00C46E60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100 %</w:t>
            </w:r>
          </w:p>
        </w:tc>
      </w:tr>
      <w:tr w:rsidR="00C46E60" w:rsidRPr="00676941" w14:paraId="60864652" w14:textId="77777777" w:rsidTr="0032422C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9C1095E" w14:textId="77777777" w:rsidR="00C46E60" w:rsidRPr="00676941" w:rsidRDefault="00C46E60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1D910C01" w14:textId="77777777" w:rsidR="00C46E60" w:rsidRPr="00676941" w:rsidRDefault="00C46E60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46E60" w:rsidRPr="00676941" w14:paraId="5CA62D68" w14:textId="77777777" w:rsidTr="0032422C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A44AE54" w14:textId="77777777" w:rsidR="00C46E60" w:rsidRPr="00676941" w:rsidRDefault="00C46E60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57E08DA1" w14:textId="2C527A15" w:rsidR="00C46E60" w:rsidRPr="009F04D5" w:rsidRDefault="001C5F33" w:rsidP="0032422C">
            <w:pPr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6E28D967" w14:textId="77777777" w:rsidR="002A175B" w:rsidRDefault="002A175B"/>
    <w:sectPr w:rsidR="002A1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E6736"/>
    <w:multiLevelType w:val="multilevel"/>
    <w:tmpl w:val="99A243F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DBD3C57"/>
    <w:multiLevelType w:val="hybridMultilevel"/>
    <w:tmpl w:val="4BB843C4"/>
    <w:lvl w:ilvl="0" w:tplc="D68AF52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E60"/>
    <w:rsid w:val="001C5F33"/>
    <w:rsid w:val="002A175B"/>
    <w:rsid w:val="00351165"/>
    <w:rsid w:val="00804ED9"/>
    <w:rsid w:val="00C4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58809"/>
  <w15:chartTrackingRefBased/>
  <w15:docId w15:val="{919231EB-B821-4918-AD3B-F5E35AE4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0" ma:contentTypeDescription="Create a new document." ma:contentTypeScope="" ma:versionID="659b845439de4bcf099a9ccfb2eb3f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764bea3eb9b1a5be8fd57fac5fb45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76561A-AB92-4CAE-82BC-8C7D024858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97C963-7F8F-4168-BB18-3180D3D79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89F4B0-45D8-4646-8265-D4B148FA32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cincar</dc:creator>
  <cp:keywords/>
  <dc:description/>
  <cp:lastModifiedBy>nada cincar</cp:lastModifiedBy>
  <cp:revision>3</cp:revision>
  <dcterms:created xsi:type="dcterms:W3CDTF">2025-03-08T19:10:00Z</dcterms:created>
  <dcterms:modified xsi:type="dcterms:W3CDTF">2025-05-16T08:56:00Z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